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7BD9" w14:textId="77777777" w:rsidR="00A8204D" w:rsidRPr="00A8204D" w:rsidRDefault="00A8204D" w:rsidP="00A8204D">
      <w:pPr>
        <w:rPr>
          <w:rFonts w:ascii="Optima" w:hAnsi="Optima" w:cs="Times New Roman"/>
          <w:b/>
        </w:rPr>
      </w:pPr>
      <w:r w:rsidRPr="00BA2F10">
        <w:rPr>
          <w:rFonts w:cstheme="minorHAnsi"/>
          <w:noProof/>
          <w:color w:val="721A8E"/>
          <w:lang w:val="en-US"/>
        </w:rPr>
        <w:drawing>
          <wp:anchor distT="0" distB="0" distL="114300" distR="114300" simplePos="0" relativeHeight="251659264" behindDoc="1" locked="0" layoutInCell="1" allowOverlap="1" wp14:anchorId="00096011" wp14:editId="02B70E7F">
            <wp:simplePos x="0" y="0"/>
            <wp:positionH relativeFrom="column">
              <wp:posOffset>-774700</wp:posOffset>
            </wp:positionH>
            <wp:positionV relativeFrom="paragraph">
              <wp:posOffset>-449580</wp:posOffset>
            </wp:positionV>
            <wp:extent cx="1439545" cy="143954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cu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 w:hAnsi="Optima" w:cs="Times New Roman"/>
          <w:b/>
        </w:rPr>
        <w:tab/>
        <w:t>St Paul’s CE Primary School</w:t>
      </w:r>
    </w:p>
    <w:p w14:paraId="4B2F001C" w14:textId="77777777" w:rsidR="00A8204D" w:rsidRDefault="00A8204D" w:rsidP="00A8204D">
      <w:pPr>
        <w:rPr>
          <w:rFonts w:ascii="Optima" w:hAnsi="Optima" w:cs="Times New Roman"/>
          <w:b/>
          <w:u w:val="single"/>
        </w:rPr>
      </w:pPr>
    </w:p>
    <w:p w14:paraId="65240890" w14:textId="62E4A8A1" w:rsidR="006C212C" w:rsidRDefault="006C212C" w:rsidP="00A8204D">
      <w:pPr>
        <w:ind w:firstLine="720"/>
        <w:rPr>
          <w:rFonts w:ascii="Optima" w:hAnsi="Optima" w:cs="Times New Roman"/>
          <w:b/>
          <w:u w:val="single"/>
        </w:rPr>
      </w:pPr>
      <w:r w:rsidRPr="006C212C">
        <w:rPr>
          <w:rFonts w:ascii="Optima" w:hAnsi="Optima" w:cs="Times New Roman"/>
          <w:b/>
          <w:u w:val="single"/>
        </w:rPr>
        <w:t>Person Specification – Inclusion Coordinator.</w:t>
      </w:r>
    </w:p>
    <w:p w14:paraId="79260339" w14:textId="77777777" w:rsidR="00C2332B" w:rsidRPr="006C212C" w:rsidRDefault="00C2332B" w:rsidP="00A8204D">
      <w:pPr>
        <w:ind w:firstLine="720"/>
        <w:rPr>
          <w:rFonts w:ascii="Optima" w:hAnsi="Optima" w:cs="Times New Roman"/>
          <w:b/>
          <w:u w:val="single"/>
        </w:rPr>
      </w:pPr>
    </w:p>
    <w:p w14:paraId="326966B6" w14:textId="77777777" w:rsidR="006C212C" w:rsidRPr="006C212C" w:rsidRDefault="006C212C" w:rsidP="006C212C">
      <w:pPr>
        <w:rPr>
          <w:rFonts w:ascii="Optima" w:hAnsi="Optima" w:cs="Times New Roman"/>
          <w:b/>
          <w:u w:val="single"/>
        </w:rPr>
      </w:pPr>
    </w:p>
    <w:tbl>
      <w:tblPr>
        <w:tblStyle w:val="TableGrid"/>
        <w:tblW w:w="9782" w:type="dxa"/>
        <w:tblInd w:w="-431" w:type="dxa"/>
        <w:tblLook w:val="00A0" w:firstRow="1" w:lastRow="0" w:firstColumn="1" w:lastColumn="0" w:noHBand="0" w:noVBand="0"/>
      </w:tblPr>
      <w:tblGrid>
        <w:gridCol w:w="2127"/>
        <w:gridCol w:w="4536"/>
        <w:gridCol w:w="3119"/>
      </w:tblGrid>
      <w:tr w:rsidR="006C212C" w:rsidRPr="006C212C" w14:paraId="63374229" w14:textId="77777777" w:rsidTr="00C2332B">
        <w:tc>
          <w:tcPr>
            <w:tcW w:w="2127" w:type="dxa"/>
          </w:tcPr>
          <w:p w14:paraId="10962B43" w14:textId="77777777" w:rsidR="006C212C" w:rsidRPr="00A8204D" w:rsidRDefault="006C212C" w:rsidP="006C212C">
            <w:pPr>
              <w:rPr>
                <w:rFonts w:ascii="Optima" w:hAnsi="Optima" w:cs="Times New Roman"/>
                <w:b/>
                <w:sz w:val="24"/>
                <w:szCs w:val="24"/>
              </w:rPr>
            </w:pPr>
            <w:r w:rsidRPr="00A8204D">
              <w:rPr>
                <w:rFonts w:ascii="Optima" w:hAnsi="Optima" w:cs="Times New Roman"/>
                <w:b/>
                <w:sz w:val="24"/>
                <w:szCs w:val="24"/>
              </w:rPr>
              <w:t>Specification</w:t>
            </w:r>
          </w:p>
        </w:tc>
        <w:tc>
          <w:tcPr>
            <w:tcW w:w="4536" w:type="dxa"/>
          </w:tcPr>
          <w:p w14:paraId="6C066654" w14:textId="77777777" w:rsidR="006C212C" w:rsidRPr="00A8204D" w:rsidRDefault="006C212C" w:rsidP="006C212C">
            <w:pPr>
              <w:rPr>
                <w:rFonts w:ascii="Optima" w:hAnsi="Optima" w:cs="Times New Roman"/>
                <w:b/>
                <w:sz w:val="24"/>
                <w:szCs w:val="24"/>
              </w:rPr>
            </w:pPr>
            <w:r w:rsidRPr="00A8204D">
              <w:rPr>
                <w:rFonts w:ascii="Optima" w:hAnsi="Optima" w:cs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3119" w:type="dxa"/>
          </w:tcPr>
          <w:p w14:paraId="4C909F2C" w14:textId="77777777" w:rsidR="006C212C" w:rsidRPr="00A8204D" w:rsidRDefault="006C212C" w:rsidP="006C212C">
            <w:pPr>
              <w:rPr>
                <w:rFonts w:ascii="Optima" w:hAnsi="Optima" w:cs="Times New Roman"/>
                <w:b/>
                <w:sz w:val="24"/>
                <w:szCs w:val="24"/>
              </w:rPr>
            </w:pPr>
            <w:r w:rsidRPr="00A8204D">
              <w:rPr>
                <w:rFonts w:ascii="Optima" w:hAnsi="Optima" w:cs="Times New Roman"/>
                <w:b/>
                <w:sz w:val="24"/>
                <w:szCs w:val="24"/>
              </w:rPr>
              <w:t>Desirable</w:t>
            </w:r>
          </w:p>
        </w:tc>
      </w:tr>
      <w:tr w:rsidR="006C212C" w:rsidRPr="006C212C" w14:paraId="6C2ADC06" w14:textId="77777777" w:rsidTr="00C2332B">
        <w:tc>
          <w:tcPr>
            <w:tcW w:w="2127" w:type="dxa"/>
          </w:tcPr>
          <w:p w14:paraId="59F1FD4E" w14:textId="77777777" w:rsidR="006C212C" w:rsidRPr="006C212C" w:rsidRDefault="006C212C" w:rsidP="006C212C">
            <w:pPr>
              <w:rPr>
                <w:rFonts w:ascii="Optima" w:hAnsi="Optima" w:cs="Times New Roman"/>
                <w:b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b/>
                <w:sz w:val="22"/>
                <w:szCs w:val="22"/>
              </w:rPr>
              <w:t>Qualifications</w:t>
            </w:r>
          </w:p>
        </w:tc>
        <w:tc>
          <w:tcPr>
            <w:tcW w:w="4536" w:type="dxa"/>
            <w:tcMar>
              <w:left w:w="0" w:type="dxa"/>
            </w:tcMar>
          </w:tcPr>
          <w:p w14:paraId="338F6E15" w14:textId="77777777" w:rsidR="006C212C" w:rsidRDefault="006C212C" w:rsidP="006C212C">
            <w:pPr>
              <w:numPr>
                <w:ilvl w:val="0"/>
                <w:numId w:val="1"/>
              </w:numPr>
              <w:rPr>
                <w:rFonts w:ascii="Optima" w:hAnsi="Optima" w:cs="Times New Roman"/>
                <w:sz w:val="22"/>
                <w:szCs w:val="22"/>
              </w:rPr>
            </w:pPr>
            <w:r>
              <w:rPr>
                <w:rFonts w:ascii="Optima" w:hAnsi="Optima" w:cs="Times New Roman"/>
                <w:sz w:val="22"/>
                <w:szCs w:val="22"/>
              </w:rPr>
              <w:t>Degree</w:t>
            </w:r>
          </w:p>
          <w:p w14:paraId="207EDFD1" w14:textId="77777777" w:rsidR="006C212C" w:rsidRPr="006C212C" w:rsidRDefault="006C212C" w:rsidP="006C212C">
            <w:pPr>
              <w:numPr>
                <w:ilvl w:val="0"/>
                <w:numId w:val="1"/>
              </w:numPr>
              <w:rPr>
                <w:rFonts w:ascii="Optima" w:hAnsi="Optima" w:cs="Times New Roman"/>
                <w:sz w:val="22"/>
                <w:szCs w:val="22"/>
              </w:rPr>
            </w:pPr>
            <w:r>
              <w:rPr>
                <w:rFonts w:ascii="Optima" w:hAnsi="Optima" w:cs="Times New Roman"/>
                <w:sz w:val="22"/>
                <w:szCs w:val="22"/>
              </w:rPr>
              <w:t>QTS</w:t>
            </w:r>
          </w:p>
          <w:p w14:paraId="3070DDB8" w14:textId="77777777" w:rsidR="00950CC8" w:rsidRDefault="006C212C" w:rsidP="00950CC8">
            <w:pPr>
              <w:numPr>
                <w:ilvl w:val="0"/>
                <w:numId w:val="1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Proven track record of leading a successful SEN</w:t>
            </w:r>
            <w:r>
              <w:rPr>
                <w:rFonts w:ascii="Optima" w:hAnsi="Optima" w:cs="Times New Roman"/>
                <w:sz w:val="22"/>
                <w:szCs w:val="22"/>
              </w:rPr>
              <w:t>/School</w:t>
            </w:r>
            <w:r w:rsidRPr="006C212C">
              <w:rPr>
                <w:rFonts w:ascii="Optima" w:hAnsi="Optima" w:cs="Times New Roman"/>
                <w:sz w:val="22"/>
                <w:szCs w:val="22"/>
              </w:rPr>
              <w:t xml:space="preserve"> team.</w:t>
            </w:r>
            <w:r w:rsidR="00950CC8" w:rsidRPr="006C212C">
              <w:rPr>
                <w:rFonts w:ascii="Optima" w:hAnsi="Optima" w:cs="Times New Roman"/>
                <w:sz w:val="22"/>
                <w:szCs w:val="22"/>
              </w:rPr>
              <w:t xml:space="preserve"> </w:t>
            </w:r>
          </w:p>
          <w:p w14:paraId="3E5D13A4" w14:textId="5AFA1152" w:rsidR="006C212C" w:rsidRPr="00950CC8" w:rsidRDefault="00950CC8" w:rsidP="00950CC8">
            <w:pPr>
              <w:numPr>
                <w:ilvl w:val="0"/>
                <w:numId w:val="1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SEN qualification:-Nati</w:t>
            </w:r>
            <w:r>
              <w:rPr>
                <w:rFonts w:ascii="Optima" w:hAnsi="Optima" w:cs="Times New Roman"/>
                <w:sz w:val="22"/>
                <w:szCs w:val="22"/>
              </w:rPr>
              <w:t xml:space="preserve">onal Award for SEN Coordination </w:t>
            </w:r>
          </w:p>
        </w:tc>
        <w:tc>
          <w:tcPr>
            <w:tcW w:w="3119" w:type="dxa"/>
            <w:tcMar>
              <w:left w:w="0" w:type="dxa"/>
            </w:tcMar>
          </w:tcPr>
          <w:p w14:paraId="612F3C58" w14:textId="77777777" w:rsidR="006C212C" w:rsidRPr="006C212C" w:rsidRDefault="006C212C" w:rsidP="006C212C">
            <w:pPr>
              <w:numPr>
                <w:ilvl w:val="0"/>
                <w:numId w:val="1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Further qualifications in SEN</w:t>
            </w:r>
            <w:r w:rsidRPr="006C212C">
              <w:rPr>
                <w:rFonts w:ascii="Optima" w:hAnsi="Optima" w:cs="Times New Roman"/>
                <w:b/>
                <w:sz w:val="22"/>
                <w:szCs w:val="22"/>
              </w:rPr>
              <w:t>.</w:t>
            </w:r>
          </w:p>
        </w:tc>
      </w:tr>
      <w:tr w:rsidR="006C212C" w:rsidRPr="006C212C" w14:paraId="25041F5C" w14:textId="77777777" w:rsidTr="00C2332B">
        <w:tc>
          <w:tcPr>
            <w:tcW w:w="2127" w:type="dxa"/>
          </w:tcPr>
          <w:p w14:paraId="4347CD23" w14:textId="77777777" w:rsidR="006C212C" w:rsidRPr="006C212C" w:rsidRDefault="006C212C" w:rsidP="006C212C">
            <w:pPr>
              <w:rPr>
                <w:rFonts w:ascii="Optima" w:hAnsi="Optima" w:cs="Times New Roman"/>
                <w:b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b/>
                <w:sz w:val="22"/>
                <w:szCs w:val="22"/>
              </w:rPr>
              <w:t>Experience</w:t>
            </w:r>
          </w:p>
        </w:tc>
        <w:tc>
          <w:tcPr>
            <w:tcW w:w="4536" w:type="dxa"/>
            <w:tcMar>
              <w:left w:w="0" w:type="dxa"/>
            </w:tcMar>
          </w:tcPr>
          <w:p w14:paraId="34959467" w14:textId="77777777" w:rsidR="006C212C" w:rsidRPr="006C212C" w:rsidRDefault="006C212C" w:rsidP="006C212C">
            <w:pPr>
              <w:numPr>
                <w:ilvl w:val="0"/>
                <w:numId w:val="2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Recent &amp; relevan</w:t>
            </w:r>
            <w:r>
              <w:rPr>
                <w:rFonts w:ascii="Optima" w:hAnsi="Optima" w:cs="Times New Roman"/>
                <w:sz w:val="22"/>
                <w:szCs w:val="22"/>
              </w:rPr>
              <w:t>t teaching experience (</w:t>
            </w:r>
            <w:r w:rsidRPr="006C212C">
              <w:rPr>
                <w:rFonts w:ascii="Optima" w:hAnsi="Optima" w:cs="Times New Roman"/>
                <w:sz w:val="22"/>
                <w:szCs w:val="22"/>
              </w:rPr>
              <w:t>at least 4 years).</w:t>
            </w:r>
          </w:p>
          <w:p w14:paraId="696B0157" w14:textId="77777777" w:rsidR="006C212C" w:rsidRPr="006C212C" w:rsidRDefault="006C212C" w:rsidP="006C212C">
            <w:pPr>
              <w:numPr>
                <w:ilvl w:val="0"/>
                <w:numId w:val="2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Recent experience of assessment and tracking pupil progress.</w:t>
            </w:r>
          </w:p>
          <w:p w14:paraId="491F6336" w14:textId="77777777" w:rsidR="006C212C" w:rsidRPr="006C212C" w:rsidRDefault="006C212C" w:rsidP="006C212C">
            <w:pPr>
              <w:numPr>
                <w:ilvl w:val="0"/>
                <w:numId w:val="2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Experience of organising &amp; delivering INSET.</w:t>
            </w:r>
          </w:p>
          <w:p w14:paraId="542DEB14" w14:textId="77777777" w:rsidR="006C212C" w:rsidRPr="006C212C" w:rsidRDefault="006C212C" w:rsidP="006C212C">
            <w:pPr>
              <w:numPr>
                <w:ilvl w:val="0"/>
                <w:numId w:val="2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Experience of leading a team.</w:t>
            </w:r>
          </w:p>
          <w:p w14:paraId="00A03DA7" w14:textId="77777777" w:rsidR="006C212C" w:rsidRPr="006C212C" w:rsidRDefault="006C212C" w:rsidP="006C212C">
            <w:pPr>
              <w:numPr>
                <w:ilvl w:val="0"/>
                <w:numId w:val="2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Experience of teaching children with diverse learning needs.</w:t>
            </w:r>
          </w:p>
          <w:p w14:paraId="1E69EBEA" w14:textId="77777777" w:rsidR="006C212C" w:rsidRDefault="006C212C" w:rsidP="006C212C">
            <w:pPr>
              <w:numPr>
                <w:ilvl w:val="0"/>
                <w:numId w:val="2"/>
              </w:numPr>
              <w:rPr>
                <w:rFonts w:ascii="Optima" w:hAnsi="Optima" w:cs="Times New Roman"/>
                <w:sz w:val="22"/>
                <w:szCs w:val="22"/>
              </w:rPr>
            </w:pPr>
            <w:r>
              <w:rPr>
                <w:rFonts w:ascii="Optima" w:hAnsi="Optima" w:cs="Times New Roman"/>
                <w:sz w:val="22"/>
                <w:szCs w:val="22"/>
              </w:rPr>
              <w:t>Experience in working with external professionals to support pupils with additional needs.</w:t>
            </w:r>
          </w:p>
          <w:p w14:paraId="608C24FB" w14:textId="77777777" w:rsidR="006C212C" w:rsidRPr="006C212C" w:rsidRDefault="006C212C" w:rsidP="006C212C">
            <w:pPr>
              <w:numPr>
                <w:ilvl w:val="0"/>
                <w:numId w:val="2"/>
              </w:numPr>
              <w:rPr>
                <w:rFonts w:ascii="Optima" w:hAnsi="Optima" w:cs="Times New Roman"/>
                <w:sz w:val="22"/>
                <w:szCs w:val="22"/>
              </w:rPr>
            </w:pPr>
            <w:r>
              <w:rPr>
                <w:rFonts w:ascii="Optima" w:hAnsi="Optima" w:cs="Times New Roman"/>
                <w:sz w:val="22"/>
                <w:szCs w:val="22"/>
              </w:rPr>
              <w:t>Experience in working with and supporting parents, gaining trust and building productive relationships.</w:t>
            </w:r>
          </w:p>
        </w:tc>
        <w:tc>
          <w:tcPr>
            <w:tcW w:w="3119" w:type="dxa"/>
            <w:tcMar>
              <w:left w:w="0" w:type="dxa"/>
            </w:tcMar>
          </w:tcPr>
          <w:p w14:paraId="7B73A6A1" w14:textId="77777777" w:rsidR="006C212C" w:rsidRPr="006C212C" w:rsidRDefault="006C212C" w:rsidP="006C212C">
            <w:pPr>
              <w:numPr>
                <w:ilvl w:val="0"/>
                <w:numId w:val="2"/>
              </w:numPr>
              <w:rPr>
                <w:rFonts w:ascii="Optima" w:hAnsi="Optima" w:cs="Times New Roman"/>
                <w:b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Experience of producing IEP’s and rele</w:t>
            </w:r>
            <w:r>
              <w:rPr>
                <w:rFonts w:ascii="Optima" w:hAnsi="Optima" w:cs="Times New Roman"/>
                <w:sz w:val="22"/>
                <w:szCs w:val="22"/>
              </w:rPr>
              <w:t>vant paperwork relating to SEND/</w:t>
            </w:r>
            <w:r w:rsidRPr="006C212C">
              <w:rPr>
                <w:rFonts w:ascii="Optima" w:hAnsi="Optima" w:cs="Times New Roman"/>
                <w:sz w:val="22"/>
                <w:szCs w:val="22"/>
              </w:rPr>
              <w:t>EBD pupils.</w:t>
            </w:r>
          </w:p>
          <w:p w14:paraId="1ECC7729" w14:textId="77777777" w:rsidR="006C212C" w:rsidRPr="006C212C" w:rsidRDefault="006C212C" w:rsidP="006C212C">
            <w:pPr>
              <w:numPr>
                <w:ilvl w:val="0"/>
                <w:numId w:val="2"/>
              </w:numPr>
              <w:rPr>
                <w:rFonts w:ascii="Optima" w:hAnsi="Optima" w:cs="Times New Roman"/>
                <w:b/>
                <w:sz w:val="22"/>
                <w:szCs w:val="22"/>
              </w:rPr>
            </w:pPr>
            <w:r>
              <w:rPr>
                <w:rFonts w:ascii="Optima" w:hAnsi="Optima" w:cs="Times New Roman"/>
                <w:sz w:val="22"/>
                <w:szCs w:val="22"/>
              </w:rPr>
              <w:t>E</w:t>
            </w:r>
            <w:r w:rsidRPr="006C212C">
              <w:rPr>
                <w:rFonts w:ascii="Optima" w:hAnsi="Optima" w:cs="Times New Roman"/>
                <w:sz w:val="22"/>
                <w:szCs w:val="22"/>
              </w:rPr>
              <w:t>xperience in effective liaison with a range of agencies and extended services.</w:t>
            </w:r>
          </w:p>
        </w:tc>
      </w:tr>
      <w:tr w:rsidR="006C212C" w:rsidRPr="006C212C" w14:paraId="066C990E" w14:textId="77777777" w:rsidTr="00C2332B">
        <w:tc>
          <w:tcPr>
            <w:tcW w:w="2127" w:type="dxa"/>
          </w:tcPr>
          <w:p w14:paraId="2A33E07E" w14:textId="77777777" w:rsidR="006C212C" w:rsidRPr="006C212C" w:rsidRDefault="006C212C" w:rsidP="006C212C">
            <w:pPr>
              <w:rPr>
                <w:rFonts w:ascii="Optima" w:hAnsi="Optima" w:cs="Times New Roman"/>
                <w:b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4536" w:type="dxa"/>
            <w:tcMar>
              <w:left w:w="0" w:type="dxa"/>
            </w:tcMar>
          </w:tcPr>
          <w:p w14:paraId="233813F9" w14:textId="77777777" w:rsidR="006C212C" w:rsidRP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Good understanding of intervention programmes.</w:t>
            </w:r>
          </w:p>
          <w:p w14:paraId="3962F4E6" w14:textId="77777777" w:rsidR="006C212C" w:rsidRP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Good understanding of the SEN Code of Practice/ Current inclusive practice.</w:t>
            </w:r>
          </w:p>
          <w:p w14:paraId="2459F34C" w14:textId="77777777" w:rsidR="006C212C" w:rsidRP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Ability to communicate effectively both orally and in writing (including use of ICT).</w:t>
            </w:r>
          </w:p>
          <w:p w14:paraId="29D778FC" w14:textId="77777777" w:rsidR="006C212C" w:rsidRP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Excellent interpersonal skills.</w:t>
            </w:r>
          </w:p>
          <w:p w14:paraId="4A49353C" w14:textId="77777777" w:rsidR="006C212C" w:rsidRP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Excellent organisational skills.</w:t>
            </w:r>
          </w:p>
          <w:p w14:paraId="758C28E4" w14:textId="77777777" w:rsid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Commitment to equality of oppo</w:t>
            </w:r>
            <w:r>
              <w:rPr>
                <w:rFonts w:ascii="Optima" w:hAnsi="Optima" w:cs="Times New Roman"/>
                <w:sz w:val="22"/>
                <w:szCs w:val="22"/>
              </w:rPr>
              <w:t>rtunity and inclusive practices.</w:t>
            </w:r>
          </w:p>
          <w:p w14:paraId="1D09BAD3" w14:textId="77777777" w:rsidR="006C212C" w:rsidRP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>
              <w:rPr>
                <w:rFonts w:ascii="Optima" w:hAnsi="Optima" w:cs="Times New Roman"/>
                <w:sz w:val="22"/>
                <w:szCs w:val="22"/>
              </w:rPr>
              <w:t>An ability to manage change and evolve systems to maximise impact.</w:t>
            </w:r>
          </w:p>
        </w:tc>
        <w:tc>
          <w:tcPr>
            <w:tcW w:w="3119" w:type="dxa"/>
            <w:tcMar>
              <w:left w:w="0" w:type="dxa"/>
            </w:tcMar>
          </w:tcPr>
          <w:p w14:paraId="1950FE35" w14:textId="77777777" w:rsidR="006C212C" w:rsidRP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Leading SENCO experience.</w:t>
            </w:r>
          </w:p>
          <w:p w14:paraId="5334EAA7" w14:textId="77777777" w:rsidR="006C212C" w:rsidRP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Experience of Child Protection procedures.</w:t>
            </w:r>
          </w:p>
          <w:p w14:paraId="301AF9BC" w14:textId="77777777" w:rsid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 xml:space="preserve">Knowledge of issues relating to Child Protection and the care of Looked After Children. </w:t>
            </w:r>
          </w:p>
          <w:p w14:paraId="15EB7ECF" w14:textId="77777777" w:rsidR="006C212C" w:rsidRPr="006C212C" w:rsidRDefault="006C212C" w:rsidP="006C212C">
            <w:pPr>
              <w:numPr>
                <w:ilvl w:val="0"/>
                <w:numId w:val="3"/>
              </w:numPr>
              <w:rPr>
                <w:rFonts w:ascii="Optima" w:hAnsi="Optima" w:cs="Times New Roman"/>
                <w:sz w:val="22"/>
                <w:szCs w:val="22"/>
              </w:rPr>
            </w:pPr>
            <w:r>
              <w:rPr>
                <w:rFonts w:ascii="Optima" w:hAnsi="Optima" w:cs="Times New Roman"/>
                <w:sz w:val="22"/>
                <w:szCs w:val="22"/>
              </w:rPr>
              <w:t>CP Designated Teacher Training – Level 3</w:t>
            </w:r>
          </w:p>
        </w:tc>
      </w:tr>
      <w:tr w:rsidR="006C212C" w:rsidRPr="006C212C" w14:paraId="1006463C" w14:textId="77777777" w:rsidTr="00C2332B">
        <w:tc>
          <w:tcPr>
            <w:tcW w:w="2127" w:type="dxa"/>
          </w:tcPr>
          <w:p w14:paraId="0F385700" w14:textId="77777777" w:rsidR="006C212C" w:rsidRPr="006C212C" w:rsidRDefault="006C212C" w:rsidP="006C212C">
            <w:pPr>
              <w:rPr>
                <w:rFonts w:ascii="Optima" w:hAnsi="Optima" w:cs="Times New Roman"/>
                <w:b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b/>
                <w:sz w:val="22"/>
                <w:szCs w:val="22"/>
              </w:rPr>
              <w:t>Personal Qualities.</w:t>
            </w:r>
          </w:p>
        </w:tc>
        <w:tc>
          <w:tcPr>
            <w:tcW w:w="4536" w:type="dxa"/>
            <w:tcMar>
              <w:left w:w="0" w:type="dxa"/>
            </w:tcMar>
          </w:tcPr>
          <w:p w14:paraId="7F6E5537" w14:textId="77777777" w:rsidR="006C212C" w:rsidRPr="006C212C" w:rsidRDefault="006C212C" w:rsidP="006C212C">
            <w:pPr>
              <w:numPr>
                <w:ilvl w:val="0"/>
                <w:numId w:val="4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The ability to motivate and inspire children and staff in order to strive for excellence.</w:t>
            </w:r>
          </w:p>
          <w:p w14:paraId="46C8245A" w14:textId="77777777" w:rsidR="006C212C" w:rsidRPr="006C212C" w:rsidRDefault="006C212C" w:rsidP="006C212C">
            <w:pPr>
              <w:numPr>
                <w:ilvl w:val="0"/>
                <w:numId w:val="4"/>
              </w:numPr>
              <w:rPr>
                <w:rFonts w:ascii="Optima" w:hAnsi="Optima" w:cs="Times New Roman"/>
                <w:sz w:val="22"/>
                <w:szCs w:val="22"/>
              </w:rPr>
            </w:pPr>
            <w:r w:rsidRPr="006C212C">
              <w:rPr>
                <w:rFonts w:ascii="Optima" w:hAnsi="Optima" w:cs="Times New Roman"/>
                <w:sz w:val="22"/>
                <w:szCs w:val="22"/>
              </w:rPr>
              <w:t>A commitment to the Christian Ethos of the school.</w:t>
            </w:r>
          </w:p>
        </w:tc>
        <w:tc>
          <w:tcPr>
            <w:tcW w:w="3119" w:type="dxa"/>
            <w:tcMar>
              <w:left w:w="0" w:type="dxa"/>
            </w:tcMar>
          </w:tcPr>
          <w:p w14:paraId="072776D4" w14:textId="77777777" w:rsidR="006C212C" w:rsidRPr="006C212C" w:rsidRDefault="006C212C" w:rsidP="006C212C">
            <w:pPr>
              <w:rPr>
                <w:rFonts w:ascii="Optima" w:hAnsi="Optima" w:cs="Times New Roman"/>
                <w:b/>
                <w:sz w:val="22"/>
                <w:szCs w:val="22"/>
              </w:rPr>
            </w:pPr>
          </w:p>
        </w:tc>
      </w:tr>
    </w:tbl>
    <w:p w14:paraId="54FB9F33" w14:textId="77777777" w:rsidR="00C2332B" w:rsidRDefault="00C2332B" w:rsidP="006C212C">
      <w:pPr>
        <w:rPr>
          <w:rFonts w:ascii="Optima" w:hAnsi="Optima" w:cs="Times New Roman"/>
          <w:b/>
          <w:sz w:val="22"/>
          <w:szCs w:val="22"/>
        </w:rPr>
      </w:pPr>
    </w:p>
    <w:p w14:paraId="5BC12D82" w14:textId="669749EB" w:rsidR="006C212C" w:rsidRPr="006C212C" w:rsidRDefault="006C212C" w:rsidP="006C212C">
      <w:pPr>
        <w:rPr>
          <w:rFonts w:ascii="Optima" w:hAnsi="Optima" w:cs="Times New Roman"/>
          <w:b/>
          <w:sz w:val="22"/>
          <w:szCs w:val="22"/>
        </w:rPr>
      </w:pPr>
      <w:bookmarkStart w:id="0" w:name="_GoBack"/>
      <w:bookmarkEnd w:id="0"/>
      <w:r>
        <w:rPr>
          <w:rFonts w:ascii="Optima" w:hAnsi="Optima" w:cs="Times New Roman"/>
          <w:b/>
          <w:sz w:val="22"/>
          <w:szCs w:val="22"/>
        </w:rPr>
        <w:t xml:space="preserve">John Wright – </w:t>
      </w:r>
      <w:r w:rsidR="00F61476">
        <w:rPr>
          <w:rFonts w:ascii="Optima" w:hAnsi="Optima" w:cs="Times New Roman"/>
          <w:b/>
          <w:sz w:val="22"/>
          <w:szCs w:val="22"/>
        </w:rPr>
        <w:t>October 2022</w:t>
      </w:r>
    </w:p>
    <w:p w14:paraId="1CFBB988" w14:textId="77777777" w:rsidR="00611979" w:rsidRPr="006C212C" w:rsidRDefault="00611979">
      <w:pPr>
        <w:rPr>
          <w:rFonts w:ascii="Optima" w:hAnsi="Optima"/>
        </w:rPr>
      </w:pPr>
    </w:p>
    <w:sectPr w:rsidR="00611979" w:rsidRPr="006C2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3B1D"/>
    <w:multiLevelType w:val="hybridMultilevel"/>
    <w:tmpl w:val="31063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10491"/>
    <w:multiLevelType w:val="hybridMultilevel"/>
    <w:tmpl w:val="DB9E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A55B8"/>
    <w:multiLevelType w:val="hybridMultilevel"/>
    <w:tmpl w:val="62E2E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F34"/>
    <w:multiLevelType w:val="hybridMultilevel"/>
    <w:tmpl w:val="6F385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2C"/>
    <w:rsid w:val="003729F6"/>
    <w:rsid w:val="00420ED0"/>
    <w:rsid w:val="00611979"/>
    <w:rsid w:val="006C212C"/>
    <w:rsid w:val="00950CC8"/>
    <w:rsid w:val="00A8204D"/>
    <w:rsid w:val="00C2332B"/>
    <w:rsid w:val="00F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706B0"/>
  <w14:defaultImageDpi w14:val="300"/>
  <w15:docId w15:val="{A55EF027-E119-244A-88C2-0B10DA7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12C"/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12C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1482</Characters>
  <Application>Microsoft Office Word</Application>
  <DocSecurity>0</DocSecurity>
  <Lines>12</Lines>
  <Paragraphs>3</Paragraphs>
  <ScaleCrop>false</ScaleCrop>
  <Company>St Paul's Primary School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Wright</dc:creator>
  <cp:keywords/>
  <dc:description/>
  <cp:lastModifiedBy>Matthew Roy</cp:lastModifiedBy>
  <cp:revision>4</cp:revision>
  <cp:lastPrinted>2022-10-14T12:37:00Z</cp:lastPrinted>
  <dcterms:created xsi:type="dcterms:W3CDTF">2022-10-14T11:10:00Z</dcterms:created>
  <dcterms:modified xsi:type="dcterms:W3CDTF">2022-10-18T10:58:00Z</dcterms:modified>
</cp:coreProperties>
</file>